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41BE" w:rsidRDefault="00F73CA5" w:rsidP="00DF1183">
      <w:pPr>
        <w:pStyle w:val="NormalnyWeb"/>
        <w:jc w:val="both"/>
        <w:rPr>
          <w:rFonts w:ascii="Arial" w:hAnsi="Arial" w:cs="Arial"/>
        </w:rPr>
      </w:pPr>
      <w:r w:rsidRPr="007B41BE">
        <w:rPr>
          <w:rFonts w:ascii="Arial" w:hAnsi="Arial" w:cs="Arial"/>
        </w:rPr>
        <w:t>Od 1 października 201</w:t>
      </w:r>
      <w:r w:rsidR="007B41BE" w:rsidRPr="007B41BE">
        <w:rPr>
          <w:rFonts w:ascii="Arial" w:hAnsi="Arial" w:cs="Arial"/>
        </w:rPr>
        <w:t>5</w:t>
      </w:r>
      <w:r w:rsidRPr="007B41BE">
        <w:rPr>
          <w:rFonts w:ascii="Arial" w:hAnsi="Arial" w:cs="Arial"/>
        </w:rPr>
        <w:t xml:space="preserve"> roku wchodzi w życie rozporządzenie Rady Ministrów w sprawie zweryfikowanych kryteriów dochodowych oraz kwot świadczeń pieniężnych z pomocy społecznej. </w:t>
      </w:r>
    </w:p>
    <w:p w:rsidR="00F73CA5" w:rsidRPr="007B41BE" w:rsidRDefault="00F73CA5" w:rsidP="00DF1183">
      <w:pPr>
        <w:pStyle w:val="NormalnyWeb"/>
        <w:jc w:val="both"/>
        <w:rPr>
          <w:rFonts w:ascii="Arial" w:hAnsi="Arial" w:cs="Arial"/>
        </w:rPr>
      </w:pPr>
      <w:bookmarkStart w:id="0" w:name="_GoBack"/>
      <w:bookmarkEnd w:id="0"/>
      <w:r w:rsidRPr="007B41BE">
        <w:rPr>
          <w:rFonts w:ascii="Arial" w:hAnsi="Arial" w:cs="Arial"/>
        </w:rPr>
        <w:t xml:space="preserve">Rozporządzenie z </w:t>
      </w:r>
      <w:r w:rsidR="007B41BE" w:rsidRPr="007B41BE">
        <w:rPr>
          <w:rFonts w:ascii="Arial" w:hAnsi="Arial" w:cs="Arial"/>
        </w:rPr>
        <w:t xml:space="preserve">dnia </w:t>
      </w:r>
      <w:r w:rsidRPr="007B41BE">
        <w:rPr>
          <w:rFonts w:ascii="Arial" w:hAnsi="Arial" w:cs="Arial"/>
        </w:rPr>
        <w:t>1</w:t>
      </w:r>
      <w:r w:rsidR="007B41BE" w:rsidRPr="007B41BE">
        <w:rPr>
          <w:rFonts w:ascii="Arial" w:hAnsi="Arial" w:cs="Arial"/>
        </w:rPr>
        <w:t>4</w:t>
      </w:r>
      <w:r w:rsidRPr="007B41BE">
        <w:rPr>
          <w:rFonts w:ascii="Arial" w:hAnsi="Arial" w:cs="Arial"/>
        </w:rPr>
        <w:t xml:space="preserve"> lipca 201</w:t>
      </w:r>
      <w:r w:rsidR="007B41BE" w:rsidRPr="007B41BE">
        <w:rPr>
          <w:rFonts w:ascii="Arial" w:hAnsi="Arial" w:cs="Arial"/>
        </w:rPr>
        <w:t>5</w:t>
      </w:r>
      <w:r w:rsidRPr="007B41BE">
        <w:rPr>
          <w:rFonts w:ascii="Arial" w:hAnsi="Arial" w:cs="Arial"/>
        </w:rPr>
        <w:t xml:space="preserve"> roku ustala </w:t>
      </w:r>
      <w:r w:rsidR="007B41BE" w:rsidRPr="007B41BE">
        <w:rPr>
          <w:rFonts w:ascii="Arial" w:hAnsi="Arial" w:cs="Arial"/>
        </w:rPr>
        <w:t>następujące</w:t>
      </w:r>
      <w:r w:rsidRPr="007B41BE">
        <w:rPr>
          <w:rFonts w:ascii="Arial" w:hAnsi="Arial" w:cs="Arial"/>
        </w:rPr>
        <w:t xml:space="preserve"> kryteri</w:t>
      </w:r>
      <w:r w:rsidR="007B41BE" w:rsidRPr="007B41BE">
        <w:rPr>
          <w:rFonts w:ascii="Arial" w:hAnsi="Arial" w:cs="Arial"/>
        </w:rPr>
        <w:t>a</w:t>
      </w:r>
      <w:r w:rsidRPr="007B41BE">
        <w:rPr>
          <w:rFonts w:ascii="Arial" w:hAnsi="Arial" w:cs="Arial"/>
        </w:rPr>
        <w:t xml:space="preserve"> dochodow</w:t>
      </w:r>
      <w:r w:rsidR="007B41BE" w:rsidRPr="007B41BE">
        <w:rPr>
          <w:rFonts w:ascii="Arial" w:hAnsi="Arial" w:cs="Arial"/>
        </w:rPr>
        <w:t>e</w:t>
      </w:r>
      <w:r w:rsidRPr="007B41BE">
        <w:rPr>
          <w:rFonts w:ascii="Arial" w:hAnsi="Arial" w:cs="Arial"/>
        </w:rPr>
        <w:t xml:space="preserve"> </w:t>
      </w:r>
      <w:r w:rsidR="007B41BE" w:rsidRPr="007B41BE">
        <w:rPr>
          <w:rFonts w:ascii="Arial" w:hAnsi="Arial" w:cs="Arial"/>
        </w:rPr>
        <w:t>i</w:t>
      </w:r>
      <w:r w:rsidRPr="007B41BE">
        <w:rPr>
          <w:rFonts w:ascii="Arial" w:hAnsi="Arial" w:cs="Arial"/>
        </w:rPr>
        <w:t xml:space="preserve"> kwoty świadczeń pieniężnych z pomocy społecznej</w:t>
      </w:r>
      <w:r w:rsidR="007B41BE" w:rsidRPr="007B41BE">
        <w:rPr>
          <w:rFonts w:ascii="Arial" w:hAnsi="Arial" w:cs="Arial"/>
        </w:rPr>
        <w:t xml:space="preserve"> oraz kwotę dochodu z 1 ha przeliczeniowego:</w:t>
      </w:r>
    </w:p>
    <w:p w:rsidR="00F73CA5" w:rsidRPr="007B41BE" w:rsidRDefault="00F73CA5" w:rsidP="00DF1183">
      <w:pPr>
        <w:pStyle w:val="NormalnyWeb"/>
        <w:jc w:val="both"/>
        <w:rPr>
          <w:rFonts w:ascii="Arial" w:hAnsi="Arial" w:cs="Arial"/>
        </w:rPr>
      </w:pPr>
      <w:r w:rsidRPr="007B41BE">
        <w:rPr>
          <w:rStyle w:val="Pogrubienie"/>
          <w:rFonts w:ascii="Arial" w:hAnsi="Arial" w:cs="Arial"/>
        </w:rPr>
        <w:t>Kryteria dochodowe:</w:t>
      </w:r>
    </w:p>
    <w:p w:rsidR="00DF1183" w:rsidRPr="007B41BE" w:rsidRDefault="007B41BE" w:rsidP="007B41BE">
      <w:pPr>
        <w:pStyle w:val="NormalnyWeb"/>
        <w:jc w:val="both"/>
        <w:rPr>
          <w:rFonts w:ascii="Arial" w:hAnsi="Arial" w:cs="Arial"/>
        </w:rPr>
      </w:pPr>
      <w:r w:rsidRPr="007B41BE">
        <w:rPr>
          <w:rFonts w:ascii="Arial" w:hAnsi="Arial" w:cs="Arial"/>
        </w:rPr>
        <w:t xml:space="preserve">-   </w:t>
      </w:r>
      <w:r w:rsidR="00F73CA5" w:rsidRPr="007B41BE">
        <w:rPr>
          <w:rFonts w:ascii="Arial" w:hAnsi="Arial" w:cs="Arial"/>
        </w:rPr>
        <w:t xml:space="preserve">dla osoby samotnie gospodarującej – w wysokości </w:t>
      </w:r>
      <w:r w:rsidRPr="007B41BE">
        <w:rPr>
          <w:rFonts w:ascii="Arial" w:hAnsi="Arial" w:cs="Arial"/>
        </w:rPr>
        <w:t>634</w:t>
      </w:r>
      <w:r w:rsidR="00F73CA5" w:rsidRPr="007B41BE">
        <w:rPr>
          <w:rFonts w:ascii="Arial" w:hAnsi="Arial" w:cs="Arial"/>
        </w:rPr>
        <w:t xml:space="preserve"> zł</w:t>
      </w:r>
    </w:p>
    <w:p w:rsidR="00F73CA5" w:rsidRPr="007B41BE" w:rsidRDefault="007B41BE" w:rsidP="007B41BE">
      <w:pPr>
        <w:pStyle w:val="NormalnyWeb"/>
        <w:jc w:val="both"/>
        <w:rPr>
          <w:rFonts w:ascii="Arial" w:hAnsi="Arial" w:cs="Arial"/>
        </w:rPr>
      </w:pPr>
      <w:r w:rsidRPr="007B41BE">
        <w:rPr>
          <w:rFonts w:ascii="Arial" w:hAnsi="Arial" w:cs="Arial"/>
        </w:rPr>
        <w:t xml:space="preserve">-   </w:t>
      </w:r>
      <w:r w:rsidR="00F73CA5" w:rsidRPr="007B41BE">
        <w:rPr>
          <w:rFonts w:ascii="Arial" w:hAnsi="Arial" w:cs="Arial"/>
        </w:rPr>
        <w:t xml:space="preserve">dla osoby w rodzinie – w wysokości </w:t>
      </w:r>
      <w:r w:rsidRPr="007B41BE">
        <w:rPr>
          <w:rFonts w:ascii="Arial" w:hAnsi="Arial" w:cs="Arial"/>
        </w:rPr>
        <w:t>514</w:t>
      </w:r>
      <w:r w:rsidR="00F73CA5" w:rsidRPr="007B41BE">
        <w:rPr>
          <w:rFonts w:ascii="Arial" w:hAnsi="Arial" w:cs="Arial"/>
        </w:rPr>
        <w:t xml:space="preserve"> zł</w:t>
      </w:r>
    </w:p>
    <w:p w:rsidR="00F73CA5" w:rsidRPr="007B41BE" w:rsidRDefault="00DF1183" w:rsidP="00DF1183">
      <w:pPr>
        <w:pStyle w:val="NormalnyWeb"/>
        <w:jc w:val="both"/>
        <w:rPr>
          <w:rFonts w:ascii="Arial" w:hAnsi="Arial" w:cs="Arial"/>
        </w:rPr>
      </w:pPr>
      <w:r w:rsidRPr="007B41BE">
        <w:rPr>
          <w:rStyle w:val="Pogrubienie"/>
          <w:rFonts w:ascii="Arial" w:hAnsi="Arial" w:cs="Arial"/>
        </w:rPr>
        <w:t>K</w:t>
      </w:r>
      <w:r w:rsidR="00F73CA5" w:rsidRPr="007B41BE">
        <w:rPr>
          <w:rStyle w:val="Pogrubienie"/>
          <w:rFonts w:ascii="Arial" w:hAnsi="Arial" w:cs="Arial"/>
        </w:rPr>
        <w:t>woty świadczeń pieniężnych z pomocy społecznej:</w:t>
      </w:r>
    </w:p>
    <w:p w:rsidR="00DF1183" w:rsidRPr="007B41BE" w:rsidRDefault="007B41BE" w:rsidP="007B41BE">
      <w:pPr>
        <w:pStyle w:val="NormalnyWeb"/>
        <w:jc w:val="both"/>
        <w:rPr>
          <w:rFonts w:ascii="Arial" w:hAnsi="Arial" w:cs="Arial"/>
        </w:rPr>
      </w:pPr>
      <w:r w:rsidRPr="007B41BE">
        <w:rPr>
          <w:rFonts w:ascii="Arial" w:hAnsi="Arial" w:cs="Arial"/>
        </w:rPr>
        <w:t xml:space="preserve">-   </w:t>
      </w:r>
      <w:r w:rsidR="00F73CA5" w:rsidRPr="007B41BE">
        <w:rPr>
          <w:rFonts w:ascii="Arial" w:hAnsi="Arial" w:cs="Arial"/>
        </w:rPr>
        <w:t xml:space="preserve">maksymalną kwotę zasiłku stałego – w wysokości </w:t>
      </w:r>
      <w:r w:rsidRPr="007B41BE">
        <w:rPr>
          <w:rFonts w:ascii="Arial" w:hAnsi="Arial" w:cs="Arial"/>
        </w:rPr>
        <w:t>604</w:t>
      </w:r>
      <w:r w:rsidR="00F73CA5" w:rsidRPr="007B41BE">
        <w:rPr>
          <w:rFonts w:ascii="Arial" w:hAnsi="Arial" w:cs="Arial"/>
        </w:rPr>
        <w:t xml:space="preserve"> zł</w:t>
      </w:r>
    </w:p>
    <w:p w:rsidR="00F73CA5" w:rsidRPr="007B41BE" w:rsidRDefault="007B41BE" w:rsidP="007B41BE">
      <w:pPr>
        <w:pStyle w:val="NormalnyWeb"/>
        <w:jc w:val="both"/>
        <w:rPr>
          <w:rFonts w:ascii="Arial" w:hAnsi="Arial" w:cs="Arial"/>
        </w:rPr>
      </w:pPr>
      <w:r w:rsidRPr="007B41BE">
        <w:rPr>
          <w:rFonts w:ascii="Arial" w:hAnsi="Arial" w:cs="Arial"/>
        </w:rPr>
        <w:t xml:space="preserve">-   </w:t>
      </w:r>
      <w:r w:rsidR="00F73CA5" w:rsidRPr="007B41BE">
        <w:rPr>
          <w:rFonts w:ascii="Arial" w:hAnsi="Arial" w:cs="Arial"/>
        </w:rPr>
        <w:t>kwotę dochodu z 1 ha przeliczeniowego – w wysokości 2</w:t>
      </w:r>
      <w:r w:rsidRPr="007B41BE">
        <w:rPr>
          <w:rFonts w:ascii="Arial" w:hAnsi="Arial" w:cs="Arial"/>
        </w:rPr>
        <w:t>88</w:t>
      </w:r>
      <w:r w:rsidR="00F73CA5" w:rsidRPr="007B41BE">
        <w:rPr>
          <w:rFonts w:ascii="Arial" w:hAnsi="Arial" w:cs="Arial"/>
        </w:rPr>
        <w:t xml:space="preserve"> zł</w:t>
      </w:r>
    </w:p>
    <w:p w:rsidR="00076F38" w:rsidRDefault="00076F38"/>
    <w:sectPr w:rsidR="00076F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590C0E"/>
    <w:multiLevelType w:val="hybridMultilevel"/>
    <w:tmpl w:val="A57E57F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C22061D"/>
    <w:multiLevelType w:val="hybridMultilevel"/>
    <w:tmpl w:val="CBEC9434"/>
    <w:lvl w:ilvl="0" w:tplc="D742AC3A">
      <w:start w:val="1"/>
      <w:numFmt w:val="lowerLetter"/>
      <w:lvlText w:val="%1)"/>
      <w:lvlJc w:val="left"/>
      <w:pPr>
        <w:ind w:left="750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55DB"/>
    <w:rsid w:val="00076F38"/>
    <w:rsid w:val="004755DB"/>
    <w:rsid w:val="005914BC"/>
    <w:rsid w:val="00663C4B"/>
    <w:rsid w:val="007B41BE"/>
    <w:rsid w:val="00DF1183"/>
    <w:rsid w:val="00F73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F73C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73CA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F73C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73CA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933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4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92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kasia</dc:creator>
  <cp:lastModifiedBy>kasia</cp:lastModifiedBy>
  <cp:revision>4</cp:revision>
  <cp:lastPrinted>2012-09-05T08:38:00Z</cp:lastPrinted>
  <dcterms:created xsi:type="dcterms:W3CDTF">2015-10-29T13:28:00Z</dcterms:created>
  <dcterms:modified xsi:type="dcterms:W3CDTF">2015-10-29T13:37:00Z</dcterms:modified>
</cp:coreProperties>
</file>